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5" w:rsidRDefault="001D3455" w:rsidP="008800B2">
      <w:pPr>
        <w:shd w:val="clear" w:color="auto" w:fill="FFFFFF"/>
        <w:tabs>
          <w:tab w:val="left" w:pos="180"/>
          <w:tab w:val="left" w:leader="underscore" w:pos="1526"/>
        </w:tabs>
        <w:ind w:left="216"/>
        <w:jc w:val="center"/>
        <w:rPr>
          <w:sz w:val="24"/>
          <w:szCs w:val="24"/>
        </w:rPr>
      </w:pPr>
      <w:r>
        <w:rPr>
          <w:rFonts w:cs="Times New Roman"/>
          <w:b/>
          <w:bCs/>
          <w:i/>
          <w:iCs/>
          <w:spacing w:val="-10"/>
          <w:sz w:val="24"/>
          <w:szCs w:val="24"/>
        </w:rPr>
        <w:t>ПРОТОКОЛ</w:t>
      </w:r>
      <w:r>
        <w:rPr>
          <w:b/>
          <w:bCs/>
          <w:i/>
          <w:iCs/>
          <w:spacing w:val="-10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-10"/>
          <w:sz w:val="24"/>
          <w:szCs w:val="24"/>
        </w:rPr>
        <w:t>№ 2</w:t>
      </w:r>
    </w:p>
    <w:p w:rsidR="001D3455" w:rsidRDefault="001D3455" w:rsidP="008800B2">
      <w:pPr>
        <w:shd w:val="clear" w:color="auto" w:fill="FFFFFF"/>
        <w:tabs>
          <w:tab w:val="left" w:pos="0"/>
        </w:tabs>
        <w:ind w:right="141"/>
        <w:jc w:val="center"/>
        <w:rPr>
          <w:rFonts w:cs="Times New Roman"/>
          <w:b/>
          <w:bCs/>
          <w:i/>
          <w:iCs/>
          <w:spacing w:val="-7"/>
          <w:sz w:val="24"/>
          <w:szCs w:val="24"/>
        </w:rPr>
      </w:pPr>
      <w:r>
        <w:rPr>
          <w:rFonts w:cs="Times New Roman"/>
          <w:b/>
          <w:bCs/>
          <w:i/>
          <w:iCs/>
          <w:spacing w:val="-12"/>
          <w:sz w:val="24"/>
          <w:szCs w:val="24"/>
        </w:rPr>
        <w:t xml:space="preserve">         отчетно</w:t>
      </w:r>
      <w:r>
        <w:rPr>
          <w:b/>
          <w:bCs/>
          <w:i/>
          <w:iCs/>
          <w:spacing w:val="-12"/>
          <w:sz w:val="24"/>
          <w:szCs w:val="24"/>
        </w:rPr>
        <w:t>-</w:t>
      </w:r>
      <w:r>
        <w:rPr>
          <w:rFonts w:cs="Times New Roman"/>
          <w:b/>
          <w:bCs/>
          <w:i/>
          <w:iCs/>
          <w:spacing w:val="-12"/>
          <w:sz w:val="24"/>
          <w:szCs w:val="24"/>
        </w:rPr>
        <w:t>выборного</w:t>
      </w:r>
      <w:r>
        <w:rPr>
          <w:b/>
          <w:bCs/>
          <w:i/>
          <w:iCs/>
          <w:spacing w:val="-12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-12"/>
          <w:sz w:val="24"/>
          <w:szCs w:val="24"/>
        </w:rPr>
        <w:t xml:space="preserve">собрания </w:t>
      </w:r>
      <w:r>
        <w:rPr>
          <w:rFonts w:cs="Times New Roman"/>
          <w:b/>
          <w:bCs/>
          <w:i/>
          <w:iCs/>
          <w:spacing w:val="-7"/>
          <w:sz w:val="24"/>
          <w:szCs w:val="24"/>
        </w:rPr>
        <w:t>первичной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-7"/>
          <w:sz w:val="24"/>
          <w:szCs w:val="24"/>
        </w:rPr>
        <w:t>профсоюзной</w:t>
      </w:r>
      <w:r>
        <w:rPr>
          <w:b/>
          <w:bCs/>
          <w:i/>
          <w:iCs/>
          <w:spacing w:val="-7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-7"/>
          <w:sz w:val="24"/>
          <w:szCs w:val="24"/>
        </w:rPr>
        <w:t>организации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6" w:right="261"/>
        <w:rPr>
          <w:rFonts w:cs="Times New Roman"/>
          <w:b/>
          <w:bCs/>
          <w:i/>
          <w:iCs/>
          <w:spacing w:val="-7"/>
          <w:sz w:val="24"/>
          <w:szCs w:val="24"/>
          <w:u w:val="single"/>
        </w:rPr>
      </w:pPr>
    </w:p>
    <w:p w:rsidR="001D3455" w:rsidRDefault="001D3455" w:rsidP="008800B2">
      <w:pPr>
        <w:shd w:val="clear" w:color="auto" w:fill="FFFFFF"/>
        <w:tabs>
          <w:tab w:val="left" w:pos="180"/>
        </w:tabs>
        <w:ind w:left="206" w:right="261"/>
        <w:jc w:val="center"/>
        <w:rPr>
          <w:rFonts w:cs="Times New Roman"/>
          <w:b/>
          <w:bCs/>
          <w:i/>
          <w:iCs/>
          <w:spacing w:val="-7"/>
          <w:sz w:val="24"/>
          <w:szCs w:val="24"/>
          <w:u w:val="single"/>
        </w:rPr>
      </w:pPr>
      <w:r>
        <w:rPr>
          <w:rFonts w:cs="Times New Roman"/>
          <w:b/>
          <w:bCs/>
          <w:i/>
          <w:iCs/>
          <w:spacing w:val="-7"/>
          <w:sz w:val="24"/>
          <w:szCs w:val="24"/>
          <w:u w:val="single"/>
        </w:rPr>
        <w:t>МБОУ «Успенская основная  общеобразовательная школа».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5213"/>
          <w:tab w:val="left" w:pos="6043"/>
        </w:tabs>
        <w:spacing w:before="211"/>
        <w:ind w:left="4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  1</w:t>
      </w:r>
      <w:r w:rsidRPr="006760B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марта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</w:t>
        </w:r>
        <w:r w:rsidRPr="00E6714B">
          <w:rPr>
            <w:rFonts w:ascii="Times New Roman" w:hAnsi="Times New Roman" w:cs="Times New Roman"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D3455" w:rsidRDefault="001D3455" w:rsidP="008800B2">
      <w:pPr>
        <w:shd w:val="clear" w:color="auto" w:fill="FFFFFF"/>
        <w:tabs>
          <w:tab w:val="left" w:pos="180"/>
          <w:tab w:val="left" w:pos="1843"/>
          <w:tab w:val="left" w:pos="2280"/>
          <w:tab w:val="left" w:leader="underscore" w:pos="2693"/>
        </w:tabs>
        <w:spacing w:before="206"/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Состоит на учете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760B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членов  профсоюза.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635"/>
        </w:tabs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Присутствуют на собрании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__1</w:t>
      </w:r>
      <w:r w:rsidRPr="006760B1">
        <w:rPr>
          <w:rFonts w:ascii="Times New Roman" w:hAnsi="Times New Roman" w:cs="Times New Roman"/>
          <w:spacing w:val="-5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членов профсоюза.</w:t>
      </w:r>
    </w:p>
    <w:p w:rsidR="001D3455" w:rsidRDefault="001D3455" w:rsidP="008800B2">
      <w:pPr>
        <w:shd w:val="clear" w:color="auto" w:fill="FFFFFF"/>
        <w:tabs>
          <w:tab w:val="left" w:pos="180"/>
          <w:tab w:val="left" w:pos="3398"/>
          <w:tab w:val="left" w:leader="underscore" w:pos="4085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Отсутствуют по уважительной причине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pacing w:val="-5"/>
          <w:sz w:val="24"/>
          <w:szCs w:val="24"/>
        </w:rPr>
        <w:t>человек.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4795"/>
        </w:tabs>
        <w:ind w:left="206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1D3455" w:rsidRPr="00E61C96" w:rsidRDefault="001D3455" w:rsidP="008800B2">
      <w:pPr>
        <w:shd w:val="clear" w:color="auto" w:fill="FFFFFF"/>
        <w:tabs>
          <w:tab w:val="left" w:pos="180"/>
          <w:tab w:val="left" w:leader="underscore" w:pos="4795"/>
        </w:tabs>
        <w:ind w:left="20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Парфёнова С.С.  </w:t>
      </w:r>
      <w:r w:rsidRPr="00E61C96">
        <w:rPr>
          <w:rFonts w:ascii="Times New Roman" w:hAnsi="Times New Roman" w:cs="Times New Roman"/>
          <w:spacing w:val="-7"/>
          <w:sz w:val="24"/>
          <w:szCs w:val="24"/>
        </w:rPr>
        <w:t xml:space="preserve">(кандидатура предложена </w:t>
      </w:r>
      <w:r>
        <w:rPr>
          <w:rFonts w:ascii="Times New Roman" w:hAnsi="Times New Roman" w:cs="Times New Roman"/>
          <w:spacing w:val="-7"/>
          <w:sz w:val="24"/>
          <w:szCs w:val="24"/>
        </w:rPr>
        <w:t>Чеховой Л.Н., принято единогласно)</w:t>
      </w:r>
    </w:p>
    <w:p w:rsidR="001D3455" w:rsidRPr="00E61C96" w:rsidRDefault="001D3455" w:rsidP="008800B2">
      <w:pPr>
        <w:shd w:val="clear" w:color="auto" w:fill="FFFFFF"/>
        <w:tabs>
          <w:tab w:val="left" w:pos="180"/>
          <w:tab w:val="left" w:leader="underscore" w:pos="4795"/>
        </w:tabs>
        <w:ind w:left="20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>Стрижова И.С.</w:t>
      </w:r>
      <w:r w:rsidRPr="00E61C96">
        <w:rPr>
          <w:rFonts w:ascii="Times New Roman" w:hAnsi="Times New Roman" w:cs="Times New Roman"/>
          <w:spacing w:val="-7"/>
          <w:sz w:val="24"/>
          <w:szCs w:val="24"/>
        </w:rPr>
        <w:t xml:space="preserve"> (кандидатура предложена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Буравковой В.Н.., принято единогласно)</w:t>
      </w:r>
    </w:p>
    <w:p w:rsidR="001D3455" w:rsidRDefault="001D3455" w:rsidP="008800B2">
      <w:pPr>
        <w:shd w:val="clear" w:color="auto" w:fill="FFFFFF"/>
        <w:tabs>
          <w:tab w:val="left" w:pos="180"/>
        </w:tabs>
        <w:spacing w:before="202"/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Повестка дня:</w:t>
      </w:r>
    </w:p>
    <w:p w:rsidR="001D3455" w:rsidRDefault="001D3455" w:rsidP="008800B2">
      <w:pPr>
        <w:shd w:val="clear" w:color="auto" w:fill="FFFFFF"/>
        <w:tabs>
          <w:tab w:val="left" w:pos="180"/>
          <w:tab w:val="left" w:pos="350"/>
          <w:tab w:val="left" w:leader="underscore" w:pos="4958"/>
          <w:tab w:val="left" w:leader="underscore" w:pos="5376"/>
          <w:tab w:val="left" w:leader="underscore" w:pos="6302"/>
        </w:tabs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1.Отчет председателя первичной профорганизации  за период с</w:t>
      </w:r>
      <w:r>
        <w:rPr>
          <w:rFonts w:ascii="Times New Roman" w:hAnsi="Times New Roman" w:cs="Times New Roman"/>
          <w:sz w:val="24"/>
          <w:szCs w:val="24"/>
          <w:u w:val="single"/>
        </w:rPr>
        <w:t>_марта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2F61A3">
        <w:rPr>
          <w:rFonts w:ascii="Times New Roman" w:hAnsi="Times New Roman" w:cs="Times New Roman"/>
          <w:spacing w:val="-8"/>
          <w:sz w:val="24"/>
          <w:szCs w:val="24"/>
        </w:rPr>
        <w:t>7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март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pacing w:val="-6"/>
            <w:sz w:val="24"/>
            <w:szCs w:val="24"/>
          </w:rPr>
          <w:t>201</w:t>
        </w:r>
        <w:r w:rsidRPr="00A7717D">
          <w:rPr>
            <w:rFonts w:ascii="Times New Roman" w:hAnsi="Times New Roman" w:cs="Times New Roman"/>
            <w:spacing w:val="-6"/>
            <w:sz w:val="24"/>
            <w:szCs w:val="24"/>
          </w:rPr>
          <w:t>9</w:t>
        </w:r>
        <w:r>
          <w:rPr>
            <w:rFonts w:ascii="Times New Roman" w:hAnsi="Times New Roman" w:cs="Times New Roman"/>
            <w:spacing w:val="-6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D3455" w:rsidRPr="00E6714B" w:rsidRDefault="001D3455" w:rsidP="008800B2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2.Отчет контрольно-ревизионной комиссии первичной профсоюзной организации.</w:t>
      </w:r>
    </w:p>
    <w:p w:rsidR="001D3455" w:rsidRPr="00A7717D" w:rsidRDefault="001D3455" w:rsidP="008800B2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7717D">
        <w:rPr>
          <w:rFonts w:ascii="Times New Roman" w:hAnsi="Times New Roman" w:cs="Times New Roman"/>
          <w:spacing w:val="-5"/>
          <w:sz w:val="24"/>
          <w:szCs w:val="24"/>
        </w:rPr>
        <w:t xml:space="preserve">  3</w:t>
      </w:r>
      <w:r>
        <w:rPr>
          <w:rFonts w:ascii="Times New Roman" w:hAnsi="Times New Roman" w:cs="Times New Roman"/>
          <w:spacing w:val="-5"/>
          <w:sz w:val="24"/>
          <w:szCs w:val="24"/>
        </w:rPr>
        <w:t>. О прекращении полномочий выборных органов первичной профсоюзной организации.</w:t>
      </w:r>
    </w:p>
    <w:p w:rsidR="001D3455" w:rsidRDefault="001D3455" w:rsidP="008800B2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4.Выборы председателя первичной организации профсоюза.</w:t>
      </w:r>
    </w:p>
    <w:p w:rsidR="001D3455" w:rsidRDefault="001D3455" w:rsidP="008800B2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5.Выборы заместителя председателя первичной организации профсоюза.</w:t>
      </w:r>
    </w:p>
    <w:p w:rsidR="001D3455" w:rsidRDefault="001D3455" w:rsidP="008800B2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6. Выборы </w:t>
      </w:r>
      <w:r>
        <w:rPr>
          <w:rFonts w:ascii="Times New Roman" w:hAnsi="Times New Roman" w:cs="Times New Roman"/>
          <w:spacing w:val="-5"/>
          <w:sz w:val="24"/>
          <w:szCs w:val="24"/>
        </w:rPr>
        <w:t>контрольно-ревизионной комиссии первичной профсоюзной организации.</w:t>
      </w:r>
    </w:p>
    <w:p w:rsidR="001D3455" w:rsidRDefault="001D3455" w:rsidP="0087125B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7.</w:t>
      </w:r>
      <w:r w:rsidRPr="00A771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Внесение изменений и дополнений в  Положение о  первичной организации Профсоюза.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6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D3455" w:rsidRDefault="001D3455" w:rsidP="008800B2">
      <w:pPr>
        <w:shd w:val="clear" w:color="auto" w:fill="FFFFFF"/>
        <w:tabs>
          <w:tab w:val="left" w:pos="180"/>
        </w:tabs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Предлагается следующий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регламент собрания: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595"/>
        </w:tabs>
        <w:spacing w:before="5"/>
        <w:ind w:left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Для доклада по первому вопросу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_до 25_</w:t>
      </w:r>
      <w:r>
        <w:rPr>
          <w:rFonts w:ascii="Times New Roman" w:hAnsi="Times New Roman" w:cs="Times New Roman"/>
          <w:spacing w:val="-5"/>
          <w:sz w:val="24"/>
          <w:szCs w:val="24"/>
        </w:rPr>
        <w:t>__</w:t>
      </w:r>
      <w:r>
        <w:rPr>
          <w:rFonts w:ascii="Times New Roman" w:hAnsi="Times New Roman" w:cs="Times New Roman"/>
          <w:spacing w:val="-9"/>
          <w:sz w:val="24"/>
          <w:szCs w:val="24"/>
        </w:rPr>
        <w:t>мин.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595"/>
        </w:tabs>
        <w:ind w:left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Для доклада по второму вопросу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__до 10__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мин.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595"/>
        </w:tabs>
        <w:ind w:left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выступлений в прениях 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до 5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мин.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682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Собрание провести в течение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1ч.  10 мин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D3455" w:rsidRDefault="001D3455" w:rsidP="008800B2">
      <w:pPr>
        <w:shd w:val="clear" w:color="auto" w:fill="FFFFFF"/>
        <w:tabs>
          <w:tab w:val="left" w:pos="180"/>
        </w:tabs>
        <w:spacing w:before="197"/>
        <w:ind w:left="20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Повестка дня и регламент собрания утверждается голосованием.</w:t>
      </w:r>
    </w:p>
    <w:p w:rsidR="001D3455" w:rsidRDefault="001D3455" w:rsidP="005A1BB8">
      <w:pPr>
        <w:shd w:val="clear" w:color="auto" w:fill="FFFFFF"/>
        <w:tabs>
          <w:tab w:val="left" w:pos="180"/>
          <w:tab w:val="left" w:leader="underscore" w:pos="3509"/>
          <w:tab w:val="left" w:leader="underscore" w:pos="4963"/>
          <w:tab w:val="left" w:leader="underscore" w:pos="5381"/>
          <w:tab w:val="left" w:leader="underscore" w:pos="6298"/>
        </w:tabs>
        <w:ind w:left="5" w:right="14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1.СЛУШАЛИ: </w:t>
      </w:r>
      <w:r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>Корнееву Н.С.,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председателя первичной профсоюз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ной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spacing w:val="-7"/>
          <w:sz w:val="24"/>
          <w:szCs w:val="24"/>
        </w:rPr>
        <w:t>организации о работе</w:t>
      </w:r>
      <w:r w:rsidRPr="005A1B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первичной профорганизации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за период с 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марта </w:t>
      </w:r>
      <w:r w:rsidR="002F61A3">
        <w:rPr>
          <w:rFonts w:ascii="Times New Roman" w:hAnsi="Times New Roman" w:cs="Times New Roman"/>
          <w:spacing w:val="-9"/>
          <w:sz w:val="24"/>
          <w:szCs w:val="24"/>
        </w:rPr>
        <w:t>2017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март  </w:t>
      </w:r>
      <w:r w:rsidR="002F61A3">
        <w:rPr>
          <w:rFonts w:ascii="Times New Roman" w:hAnsi="Times New Roman" w:cs="Times New Roman"/>
          <w:spacing w:val="-8"/>
          <w:sz w:val="24"/>
          <w:szCs w:val="24"/>
        </w:rPr>
        <w:t>2019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г.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(Доклад на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5  </w:t>
      </w:r>
      <w:r>
        <w:rPr>
          <w:rFonts w:ascii="Times New Roman" w:hAnsi="Times New Roman" w:cs="Times New Roman"/>
          <w:spacing w:val="-5"/>
          <w:sz w:val="24"/>
          <w:szCs w:val="24"/>
        </w:rPr>
        <w:t>листах прилагается).</w:t>
      </w:r>
    </w:p>
    <w:p w:rsidR="001D3455" w:rsidRDefault="001D3455" w:rsidP="00384478">
      <w:pPr>
        <w:shd w:val="clear" w:color="auto" w:fill="FFFFFF"/>
        <w:tabs>
          <w:tab w:val="left" w:pos="180"/>
          <w:tab w:val="left" w:leader="underscore" w:pos="3384"/>
          <w:tab w:val="left" w:leader="underscore" w:pos="4238"/>
          <w:tab w:val="left" w:leader="underscore" w:pos="5938"/>
          <w:tab w:val="left" w:leader="underscore" w:pos="6600"/>
        </w:tabs>
        <w:ind w:right="1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D3455" w:rsidRDefault="001D3455" w:rsidP="00384478">
      <w:pPr>
        <w:shd w:val="clear" w:color="auto" w:fill="FFFFFF"/>
        <w:tabs>
          <w:tab w:val="left" w:pos="180"/>
          <w:tab w:val="left" w:leader="underscore" w:pos="3384"/>
          <w:tab w:val="left" w:leader="underscore" w:pos="4238"/>
          <w:tab w:val="left" w:leader="underscore" w:pos="5938"/>
          <w:tab w:val="left" w:leader="underscore" w:pos="6600"/>
        </w:tabs>
        <w:ind w:right="1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2.СЛУШАЛИ: </w:t>
      </w:r>
      <w:r>
        <w:rPr>
          <w:rFonts w:ascii="Times New Roman" w:hAnsi="Times New Roman" w:cs="Times New Roman"/>
          <w:bCs/>
          <w:spacing w:val="-10"/>
          <w:sz w:val="24"/>
          <w:szCs w:val="24"/>
          <w:u w:val="single"/>
        </w:rPr>
        <w:t>Панову Л.И.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председателя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ревизионной комиссии. 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509"/>
          <w:tab w:val="left" w:leader="underscore" w:pos="4963"/>
          <w:tab w:val="left" w:leader="underscore" w:pos="5381"/>
          <w:tab w:val="left" w:leader="underscore" w:pos="6298"/>
        </w:tabs>
        <w:ind w:left="5" w:right="14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pacing w:val="-5"/>
          <w:sz w:val="24"/>
          <w:szCs w:val="24"/>
        </w:rPr>
        <w:t>контрольно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- ревизионной комиссии за период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марта </w:t>
      </w:r>
      <w:r w:rsidR="002F61A3">
        <w:rPr>
          <w:rFonts w:ascii="Times New Roman" w:hAnsi="Times New Roman" w:cs="Times New Roman"/>
          <w:spacing w:val="-9"/>
          <w:sz w:val="24"/>
          <w:szCs w:val="24"/>
        </w:rPr>
        <w:t>2017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март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pacing w:val="-8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384"/>
          <w:tab w:val="left" w:leader="underscore" w:pos="4238"/>
          <w:tab w:val="left" w:leader="underscore" w:pos="5938"/>
          <w:tab w:val="left" w:leader="underscore" w:pos="6600"/>
        </w:tabs>
        <w:ind w:right="19" w:firstLine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(Доклад на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>_2__</w:t>
      </w:r>
      <w:r>
        <w:rPr>
          <w:rFonts w:ascii="Times New Roman" w:hAnsi="Times New Roman" w:cs="Times New Roman"/>
          <w:spacing w:val="-5"/>
          <w:sz w:val="24"/>
          <w:szCs w:val="24"/>
        </w:rPr>
        <w:t>листах прилагается).</w:t>
      </w:r>
    </w:p>
    <w:p w:rsidR="001D3455" w:rsidRDefault="001D3455" w:rsidP="008800B2">
      <w:pPr>
        <w:shd w:val="clear" w:color="auto" w:fill="FFFFFF"/>
        <w:tabs>
          <w:tab w:val="left" w:pos="180"/>
        </w:tabs>
        <w:spacing w:before="5"/>
        <w:ind w:left="10" w:right="10" w:firstLine="20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 отчетным докладам профсоюзного комитета и ревизионной комиссии в прениях </w:t>
      </w:r>
    </w:p>
    <w:p w:rsidR="001D3455" w:rsidRDefault="001D3455" w:rsidP="008800B2">
      <w:pPr>
        <w:shd w:val="clear" w:color="auto" w:fill="FFFFFF"/>
        <w:tabs>
          <w:tab w:val="left" w:pos="180"/>
        </w:tabs>
        <w:spacing w:before="5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ВЫСТУПИЛИ:</w:t>
      </w:r>
    </w:p>
    <w:p w:rsidR="001D3455" w:rsidRPr="005B63FF" w:rsidRDefault="002F61A3" w:rsidP="002F61A3">
      <w:pPr>
        <w:pStyle w:val="a3"/>
        <w:shd w:val="clear" w:color="auto" w:fill="FFFFFF"/>
        <w:tabs>
          <w:tab w:val="left" w:pos="180"/>
          <w:tab w:val="left" w:leader="underscore" w:pos="372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61A3">
        <w:rPr>
          <w:rFonts w:ascii="Times New Roman" w:hAnsi="Times New Roman" w:cs="Times New Roman"/>
          <w:spacing w:val="-21"/>
          <w:sz w:val="24"/>
          <w:szCs w:val="24"/>
        </w:rPr>
        <w:t xml:space="preserve">     1.</w:t>
      </w:r>
      <w:r w:rsidR="00EC4C23">
        <w:rPr>
          <w:rFonts w:ascii="Times New Roman" w:hAnsi="Times New Roman" w:cs="Times New Roman"/>
          <w:spacing w:val="-21"/>
          <w:sz w:val="24"/>
          <w:szCs w:val="24"/>
        </w:rPr>
        <w:t xml:space="preserve">     </w:t>
      </w:r>
      <w:r w:rsidR="001D3455" w:rsidRPr="005B63FF">
        <w:rPr>
          <w:rFonts w:ascii="Times New Roman" w:hAnsi="Times New Roman" w:cs="Times New Roman"/>
          <w:spacing w:val="-21"/>
          <w:sz w:val="24"/>
          <w:szCs w:val="24"/>
          <w:u w:val="single"/>
        </w:rPr>
        <w:t>Мартынова  А..В.</w:t>
      </w:r>
      <w:r w:rsidR="001D3455" w:rsidRPr="005B63F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 (</w:t>
      </w:r>
      <w:r w:rsidR="001D3455" w:rsidRPr="005B63FF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текст на  1  </w:t>
      </w:r>
      <w:r w:rsidR="001D3455" w:rsidRPr="005B63FF">
        <w:rPr>
          <w:rFonts w:ascii="Times New Roman" w:hAnsi="Times New Roman" w:cs="Times New Roman"/>
          <w:i/>
          <w:iCs/>
          <w:spacing w:val="-11"/>
          <w:sz w:val="24"/>
          <w:szCs w:val="24"/>
          <w:u w:val="single"/>
        </w:rPr>
        <w:t>л</w:t>
      </w:r>
      <w:r w:rsidR="001D3455" w:rsidRPr="005B63FF">
        <w:rPr>
          <w:rFonts w:ascii="Times New Roman" w:hAnsi="Times New Roman" w:cs="Times New Roman"/>
          <w:i/>
          <w:iCs/>
          <w:spacing w:val="-11"/>
          <w:sz w:val="24"/>
          <w:szCs w:val="24"/>
        </w:rPr>
        <w:t>исте  прилагается).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533"/>
        </w:tabs>
        <w:ind w:right="14" w:firstLine="2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2.      </w:t>
      </w:r>
      <w:r>
        <w:rPr>
          <w:rFonts w:ascii="Times New Roman" w:hAnsi="Times New Roman" w:cs="Times New Roman"/>
          <w:spacing w:val="-14"/>
          <w:sz w:val="24"/>
          <w:szCs w:val="24"/>
          <w:u w:val="single"/>
        </w:rPr>
        <w:t>Чехова Л. Н.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текст на    1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исте прилагается).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3533"/>
        </w:tabs>
        <w:ind w:right="14" w:firstLine="2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C23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 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Казакова Л.Н. 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текст на   1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исте прилагается).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 адрес районного Совета профсоюза поступило замечание о не компенсировании командировочных расходов.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Поступило предложение о прекращении прений.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После голосования предложение принято.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482"/>
          <w:tab w:val="left" w:pos="2805"/>
          <w:tab w:val="left" w:leader="underscore" w:pos="4445"/>
          <w:tab w:val="left" w:leader="underscore" w:pos="4963"/>
        </w:tabs>
        <w:ind w:left="19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482"/>
          <w:tab w:val="left" w:pos="2805"/>
          <w:tab w:val="left" w:leader="underscore" w:pos="4445"/>
          <w:tab w:val="left" w:leader="underscore" w:pos="4963"/>
        </w:tabs>
        <w:ind w:left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Парфёнова С.С.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предлагает дать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оценку работе профсоюзной организации за период с  </w:t>
      </w: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марта  </w:t>
      </w:r>
      <w:r w:rsidR="002F61A3">
        <w:rPr>
          <w:rFonts w:ascii="Times New Roman" w:hAnsi="Times New Roman" w:cs="Times New Roman"/>
          <w:spacing w:val="-9"/>
          <w:sz w:val="24"/>
          <w:szCs w:val="24"/>
        </w:rPr>
        <w:t>2017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март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pacing w:val="-8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1D3455" w:rsidRDefault="001D3455" w:rsidP="008800B2">
      <w:pPr>
        <w:shd w:val="clear" w:color="auto" w:fill="FFFFFF"/>
        <w:tabs>
          <w:tab w:val="left" w:pos="180"/>
          <w:tab w:val="left" w:pos="6945"/>
        </w:tabs>
        <w:ind w:left="2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Поступило предложение признать работу </w:t>
      </w:r>
      <w:r>
        <w:rPr>
          <w:rFonts w:ascii="Times New Roman" w:hAnsi="Times New Roman" w:cs="Times New Roman"/>
          <w:b/>
          <w:iCs/>
          <w:spacing w:val="-8"/>
          <w:sz w:val="24"/>
          <w:szCs w:val="24"/>
        </w:rPr>
        <w:t>удовлетворительной.</w:t>
      </w:r>
      <w:r>
        <w:rPr>
          <w:rFonts w:ascii="Times New Roman" w:hAnsi="Times New Roman" w:cs="Times New Roman"/>
          <w:b/>
          <w:iCs/>
          <w:spacing w:val="-8"/>
          <w:sz w:val="24"/>
          <w:szCs w:val="24"/>
        </w:rPr>
        <w:tab/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528"/>
          <w:tab w:val="left" w:leader="underscore" w:pos="1637"/>
        </w:tabs>
        <w:ind w:left="10" w:right="19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После голосования предложение принято 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единогласно.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976"/>
          <w:tab w:val="left" w:leader="underscore" w:pos="4891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Парфёнова С.С. 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предлагает утвер</w:t>
      </w:r>
      <w:r>
        <w:rPr>
          <w:rFonts w:ascii="Times New Roman" w:hAnsi="Times New Roman" w:cs="Times New Roman"/>
          <w:spacing w:val="-6"/>
          <w:sz w:val="24"/>
          <w:szCs w:val="24"/>
        </w:rPr>
        <w:t>дить отчетный доклад ревизионной комиссии.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677"/>
          <w:tab w:val="left" w:pos="6451"/>
        </w:tabs>
        <w:ind w:left="10" w:right="24"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После голосования предложение принято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единогласно.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14" w:right="29" w:firstLine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Лисицкую Л.Т.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 проекте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отчетно-выборного профсоюзного  </w:t>
      </w:r>
    </w:p>
    <w:p w:rsidR="001D3455" w:rsidRDefault="001D3455" w:rsidP="005A1BB8">
      <w:pPr>
        <w:shd w:val="clear" w:color="auto" w:fill="FFFFFF"/>
        <w:tabs>
          <w:tab w:val="left" w:pos="180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собрания.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Зачитывается текст проекта постановления.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770"/>
          <w:tab w:val="left" w:leader="underscore" w:pos="3768"/>
        </w:tabs>
        <w:ind w:left="14" w:right="19" w:firstLine="192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После обсуждения проекта постановления и голосования постановление принимается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едино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softHyphen/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770"/>
          <w:tab w:val="left" w:leader="underscore" w:pos="3768"/>
        </w:tabs>
        <w:ind w:left="14" w:right="19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1"/>
          <w:sz w:val="24"/>
          <w:szCs w:val="24"/>
        </w:rPr>
        <w:t>гласно.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>Проект постановления принять в целом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4454"/>
        </w:tabs>
        <w:ind w:left="226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>(Текст постановления прилагается на  1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листе ).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СЛУШАЛИ:  </w:t>
      </w:r>
      <w:r w:rsidRPr="00313E19">
        <w:rPr>
          <w:rFonts w:ascii="Times New Roman" w:hAnsi="Times New Roman" w:cs="Times New Roman"/>
          <w:bCs/>
          <w:spacing w:val="-4"/>
          <w:sz w:val="24"/>
          <w:szCs w:val="24"/>
        </w:rPr>
        <w:t>Казакову Л.Н.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 проекте постановления по второму вопросу.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Зачитывается текст проекта постановления.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770"/>
          <w:tab w:val="left" w:leader="underscore" w:pos="3768"/>
        </w:tabs>
        <w:ind w:left="14" w:right="19" w:firstLine="192"/>
        <w:jc w:val="both"/>
        <w:rPr>
          <w:rFonts w:ascii="Times New Roman" w:hAnsi="Times New Roman" w:cs="Times New Roman"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После обсуждения проекта постановления и голосования постановление принимается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едино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softHyphen/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2770"/>
          <w:tab w:val="left" w:leader="underscore" w:pos="3768"/>
        </w:tabs>
        <w:ind w:left="14" w:right="19" w:firstLine="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1"/>
          <w:sz w:val="24"/>
          <w:szCs w:val="24"/>
        </w:rPr>
        <w:t>гласно 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>Проект постановления принять в целом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4454"/>
        </w:tabs>
        <w:ind w:left="226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4"/>
          <w:sz w:val="24"/>
          <w:szCs w:val="24"/>
        </w:rPr>
        <w:t>(Текст постановления прилагается на  1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</w:rPr>
        <w:t>листе ).</w:t>
      </w:r>
    </w:p>
    <w:p w:rsidR="001D3455" w:rsidRDefault="001D3455" w:rsidP="00A7717D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3.СЛУШАЛИ: </w:t>
      </w:r>
      <w:r w:rsidRPr="007D4B0E"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Парфёнову С.С.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прекращении полномочий выборных органов первичной </w:t>
      </w:r>
    </w:p>
    <w:p w:rsidR="001D3455" w:rsidRPr="00A7717D" w:rsidRDefault="001D3455" w:rsidP="00A7717D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профсоюзной организации.</w:t>
      </w:r>
    </w:p>
    <w:p w:rsidR="001D3455" w:rsidRDefault="001D3455" w:rsidP="00A7717D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ПОСТАНОВИЛИ: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Прекратить полномочия выборных органов первичной профсоюзной </w:t>
      </w:r>
    </w:p>
    <w:p w:rsidR="001D3455" w:rsidRPr="00A7717D" w:rsidRDefault="002F61A3" w:rsidP="00A7717D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организации (  март 2017</w:t>
      </w:r>
      <w:r w:rsidR="001D3455">
        <w:rPr>
          <w:rFonts w:ascii="Times New Roman" w:hAnsi="Times New Roman" w:cs="Times New Roman"/>
          <w:spacing w:val="-5"/>
          <w:sz w:val="24"/>
          <w:szCs w:val="24"/>
        </w:rPr>
        <w:t xml:space="preserve"> – март 2019гг.)</w:t>
      </w:r>
    </w:p>
    <w:p w:rsidR="001D3455" w:rsidRDefault="001D3455" w:rsidP="008800B2">
      <w:pPr>
        <w:shd w:val="clear" w:color="auto" w:fill="FFFFFF"/>
        <w:tabs>
          <w:tab w:val="left" w:pos="180"/>
          <w:tab w:val="left" w:leader="underscore" w:pos="4454"/>
        </w:tabs>
        <w:ind w:lef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4. СЛУШАЛИ </w:t>
      </w:r>
      <w:r>
        <w:rPr>
          <w:rFonts w:ascii="Times New Roman" w:hAnsi="Times New Roman" w:cs="Times New Roman"/>
          <w:bCs/>
          <w:spacing w:val="-4"/>
          <w:sz w:val="24"/>
          <w:szCs w:val="24"/>
          <w:u w:val="single"/>
        </w:rPr>
        <w:t>Мартынову А.В.и Лисицкую Л.Т.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 выборах председателя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первичной организации профсоюза. После обсуждения формируется список кандидатур для </w:t>
      </w:r>
      <w:r>
        <w:rPr>
          <w:rFonts w:ascii="Times New Roman" w:hAnsi="Times New Roman" w:cs="Times New Roman"/>
          <w:sz w:val="24"/>
          <w:szCs w:val="24"/>
        </w:rPr>
        <w:t>выбора председателя профсоюзной организации.</w:t>
      </w:r>
    </w:p>
    <w:p w:rsidR="001D3455" w:rsidRDefault="001D3455" w:rsidP="008800B2">
      <w:pPr>
        <w:shd w:val="clear" w:color="auto" w:fill="FFFFFF"/>
        <w:tabs>
          <w:tab w:val="left" w:pos="18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Принимается решение о форме голосования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(открытое).</w:t>
      </w: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10"/>
          <w:tab w:val="left" w:leader="underscore" w:pos="547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spacing w:val="-7"/>
          <w:sz w:val="24"/>
          <w:szCs w:val="24"/>
        </w:rPr>
        <w:t>по результатам голосования председателем первичной профсоюзной орга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низации МБОУ «Успенская основная  общеобразовательная школа»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период с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2019 г. по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 2021 г. избрана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Корнеева Н.С. 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>при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голосах </w:t>
      </w:r>
      <w:r w:rsidR="002F61A3">
        <w:rPr>
          <w:rFonts w:ascii="Times New Roman" w:hAnsi="Times New Roman" w:cs="Times New Roman"/>
          <w:spacing w:val="-5"/>
          <w:sz w:val="24"/>
          <w:szCs w:val="24"/>
          <w:u w:val="single"/>
        </w:rPr>
        <w:t>1</w:t>
      </w:r>
      <w:r w:rsidR="002B4D79">
        <w:rPr>
          <w:rFonts w:ascii="Times New Roman" w:hAnsi="Times New Roman" w:cs="Times New Roman"/>
          <w:spacing w:val="-5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-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«за»,  </w:t>
      </w:r>
      <w:r w:rsidRPr="005A1BB8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против» </w:t>
      </w:r>
      <w:r w:rsidRPr="005A1BB8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- </w:t>
      </w:r>
      <w:r w:rsidR="002B4D7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1</w:t>
      </w:r>
      <w:r w:rsidR="002F61A3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8"/>
          <w:sz w:val="24"/>
          <w:szCs w:val="24"/>
        </w:rPr>
        <w:t>,   ---</w:t>
      </w:r>
      <w:r>
        <w:rPr>
          <w:rFonts w:ascii="Times New Roman" w:hAnsi="Times New Roman" w:cs="Times New Roman"/>
          <w:spacing w:val="-5"/>
          <w:sz w:val="24"/>
          <w:szCs w:val="24"/>
        </w:rPr>
        <w:t>«воздержавшихся» - нет.</w:t>
      </w:r>
    </w:p>
    <w:p w:rsidR="001D3455" w:rsidRDefault="001D3455" w:rsidP="007D4B0E">
      <w:pPr>
        <w:shd w:val="clear" w:color="auto" w:fill="FFFFFF"/>
        <w:tabs>
          <w:tab w:val="left" w:pos="0"/>
          <w:tab w:val="left" w:leader="underscore" w:pos="3730"/>
        </w:tabs>
        <w:spacing w:line="240" w:lineRule="atLeast"/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5.СЛУШАЛИ  </w:t>
      </w:r>
      <w:r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  <w:t>Корнееву Н.С.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 выборах  заместителя председателя  </w:t>
      </w:r>
      <w:r>
        <w:rPr>
          <w:rFonts w:ascii="Times New Roman" w:hAnsi="Times New Roman" w:cs="Times New Roman"/>
          <w:spacing w:val="-5"/>
          <w:sz w:val="24"/>
          <w:szCs w:val="24"/>
        </w:rPr>
        <w:t>первичной организации профсоюза.</w:t>
      </w:r>
    </w:p>
    <w:p w:rsidR="001D3455" w:rsidRPr="00DF3978" w:rsidRDefault="001D3455" w:rsidP="007D4B0E">
      <w:pPr>
        <w:shd w:val="clear" w:color="auto" w:fill="FFFFFF"/>
        <w:tabs>
          <w:tab w:val="left" w:pos="0"/>
          <w:tab w:val="left" w:leader="underscore" w:pos="3730"/>
        </w:tabs>
        <w:spacing w:line="240" w:lineRule="atLeast"/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избрать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заместителем  председателя  </w:t>
      </w:r>
      <w:r>
        <w:rPr>
          <w:rFonts w:ascii="Times New Roman" w:hAnsi="Times New Roman" w:cs="Times New Roman"/>
          <w:spacing w:val="-5"/>
          <w:sz w:val="24"/>
          <w:szCs w:val="24"/>
        </w:rPr>
        <w:t>первичной организации профсоюза Парфёнову С.С.</w:t>
      </w:r>
    </w:p>
    <w:p w:rsidR="001D3455" w:rsidRPr="00DF3978" w:rsidRDefault="001D3455" w:rsidP="007D4B0E">
      <w:pPr>
        <w:shd w:val="clear" w:color="auto" w:fill="FFFFFF"/>
        <w:tabs>
          <w:tab w:val="left" w:pos="0"/>
          <w:tab w:val="left" w:leader="underscore" w:pos="3730"/>
        </w:tabs>
        <w:spacing w:line="240" w:lineRule="atLeast"/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F3978">
        <w:rPr>
          <w:rFonts w:ascii="Times New Roman" w:hAnsi="Times New Roman" w:cs="Times New Roman"/>
          <w:b/>
          <w:spacing w:val="-5"/>
          <w:sz w:val="24"/>
          <w:szCs w:val="24"/>
        </w:rPr>
        <w:t>ПОСТАНОВИЛИ:</w:t>
      </w:r>
      <w:r w:rsidRPr="0038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заместителем  председателя  </w:t>
      </w:r>
      <w:r>
        <w:rPr>
          <w:rFonts w:ascii="Times New Roman" w:hAnsi="Times New Roman" w:cs="Times New Roman"/>
          <w:spacing w:val="-5"/>
          <w:sz w:val="24"/>
          <w:szCs w:val="24"/>
        </w:rPr>
        <w:t>первичной организации профсоюза Парфёнову С.С.</w:t>
      </w:r>
    </w:p>
    <w:p w:rsidR="001D3455" w:rsidRDefault="00FA3446" w:rsidP="003844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Голосовали «за» - 11 </w:t>
      </w:r>
      <w:r w:rsidR="001D3455">
        <w:rPr>
          <w:rFonts w:ascii="Times New Roman" w:hAnsi="Times New Roman" w:cs="Times New Roman"/>
          <w:spacing w:val="-5"/>
          <w:sz w:val="24"/>
          <w:szCs w:val="24"/>
        </w:rPr>
        <w:t xml:space="preserve"> «против» _-_, «воздержались» </w:t>
      </w:r>
      <w:r w:rsidR="001D3455">
        <w:rPr>
          <w:rFonts w:ascii="Times New Roman" w:hAnsi="Times New Roman" w:cs="Times New Roman"/>
          <w:spacing w:val="-5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1</w:t>
      </w:r>
      <w:r w:rsidR="001D3455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-_ </w:t>
      </w:r>
      <w:r w:rsidR="001D3455">
        <w:rPr>
          <w:rFonts w:ascii="Times New Roman" w:hAnsi="Times New Roman" w:cs="Times New Roman"/>
          <w:spacing w:val="-5"/>
          <w:sz w:val="24"/>
          <w:szCs w:val="24"/>
        </w:rPr>
        <w:t>человек.</w:t>
      </w: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30"/>
        </w:tabs>
        <w:ind w:left="142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30"/>
        </w:tabs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6. СЛУШАЛИ  </w:t>
      </w:r>
      <w:r>
        <w:rPr>
          <w:rFonts w:ascii="Times New Roman" w:hAnsi="Times New Roman" w:cs="Times New Roman"/>
          <w:bCs/>
          <w:spacing w:val="-8"/>
          <w:sz w:val="24"/>
          <w:szCs w:val="24"/>
          <w:u w:val="single"/>
        </w:rPr>
        <w:t>Чехову Л.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о выборах ревизионной комиссии в количестве  __3___ чел.</w:t>
      </w: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30"/>
        </w:tabs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После голосования предложение принимается.</w:t>
      </w: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30"/>
        </w:tabs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Проходит выдвижение кандидатур в состав ревизионной комиссии.</w:t>
      </w: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30"/>
        </w:tabs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После персонального обсуждения формируется список кандидатур в состав ревизионной комиссии.</w:t>
      </w: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30"/>
        </w:tabs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Выборы состава ревизионной комиссии были проведены открытым голосованием.</w:t>
      </w: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F3978">
        <w:rPr>
          <w:rFonts w:ascii="Times New Roman" w:hAnsi="Times New Roman" w:cs="Times New Roman"/>
          <w:b/>
          <w:spacing w:val="-5"/>
          <w:sz w:val="24"/>
          <w:szCs w:val="24"/>
        </w:rPr>
        <w:t>ПОСТАНОВИЛИ: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избрать в состав ревизионной комиссии:</w:t>
      </w:r>
    </w:p>
    <w:p w:rsidR="001D3455" w:rsidRDefault="001D3455" w:rsidP="00DF3978">
      <w:pPr>
        <w:numPr>
          <w:ilvl w:val="0"/>
          <w:numId w:val="6"/>
        </w:numPr>
        <w:shd w:val="clear" w:color="auto" w:fill="FFFFFF"/>
        <w:tabs>
          <w:tab w:val="left" w:pos="180"/>
        </w:tabs>
        <w:ind w:left="142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______Панова Л.И.__</w:t>
      </w: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Голосовали :«за» - 12 «против» _-_, «воздержались»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_-_ </w:t>
      </w:r>
      <w:r>
        <w:rPr>
          <w:rFonts w:ascii="Times New Roman" w:hAnsi="Times New Roman" w:cs="Times New Roman"/>
          <w:spacing w:val="-5"/>
          <w:sz w:val="24"/>
          <w:szCs w:val="24"/>
        </w:rPr>
        <w:t>человек.</w:t>
      </w:r>
    </w:p>
    <w:p w:rsidR="001D3455" w:rsidRDefault="001D3455" w:rsidP="00DF3978">
      <w:pPr>
        <w:numPr>
          <w:ilvl w:val="0"/>
          <w:numId w:val="6"/>
        </w:numPr>
        <w:shd w:val="clear" w:color="auto" w:fill="FFFFFF"/>
        <w:tabs>
          <w:tab w:val="left" w:pos="180"/>
        </w:tabs>
        <w:ind w:left="142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Буравкова В.Н._</w:t>
      </w: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Голосовали: «за» - 11 «против» _  « 1», «воздержались»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_-_ </w:t>
      </w:r>
      <w:r>
        <w:rPr>
          <w:rFonts w:ascii="Times New Roman" w:hAnsi="Times New Roman" w:cs="Times New Roman"/>
          <w:spacing w:val="-5"/>
          <w:sz w:val="24"/>
          <w:szCs w:val="24"/>
        </w:rPr>
        <w:t>человек.</w:t>
      </w:r>
    </w:p>
    <w:p w:rsidR="001D3455" w:rsidRDefault="001D3455" w:rsidP="00DF3978">
      <w:pPr>
        <w:numPr>
          <w:ilvl w:val="0"/>
          <w:numId w:val="6"/>
        </w:numPr>
        <w:shd w:val="clear" w:color="auto" w:fill="FFFFFF"/>
        <w:tabs>
          <w:tab w:val="left" w:pos="180"/>
        </w:tabs>
        <w:ind w:left="142" w:firstLine="0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_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Стрижова И.С.</w:t>
      </w: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Голосовали: «за» - 12 «против» _-_, «воздержались»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_-_ </w:t>
      </w:r>
      <w:r>
        <w:rPr>
          <w:rFonts w:ascii="Times New Roman" w:hAnsi="Times New Roman" w:cs="Times New Roman"/>
          <w:spacing w:val="-5"/>
          <w:sz w:val="24"/>
          <w:szCs w:val="24"/>
        </w:rPr>
        <w:t>человек.</w:t>
      </w:r>
    </w:p>
    <w:p w:rsidR="001D3455" w:rsidRDefault="001D3455" w:rsidP="007D4B0E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7.СЛУШАЛИ: </w:t>
      </w:r>
      <w:r w:rsidRPr="00A71212">
        <w:rPr>
          <w:rFonts w:ascii="Times New Roman" w:hAnsi="Times New Roman" w:cs="Times New Roman"/>
          <w:bCs/>
          <w:spacing w:val="-8"/>
          <w:sz w:val="24"/>
          <w:szCs w:val="24"/>
        </w:rPr>
        <w:t>Корнееву Н.С.</w:t>
      </w:r>
      <w:r w:rsidRPr="00E6714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об изменениях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Положения первичной профсоюзной организации, разработанного с учётом дополнений и изменений.</w:t>
      </w:r>
    </w:p>
    <w:p w:rsidR="001D3455" w:rsidRDefault="001D3455" w:rsidP="007D4B0E">
      <w:pPr>
        <w:shd w:val="clear" w:color="auto" w:fill="FFFFFF"/>
        <w:tabs>
          <w:tab w:val="left" w:pos="180"/>
          <w:tab w:val="left" w:leader="underscore" w:pos="2770"/>
          <w:tab w:val="left" w:leader="underscore" w:pos="3768"/>
        </w:tabs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После обсуждения</w:t>
      </w:r>
      <w:r w:rsidRPr="000227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Положения первичной профсоюзной организации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и голосования Положение  утверждается 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едино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iCs/>
          <w:spacing w:val="-11"/>
          <w:sz w:val="24"/>
          <w:szCs w:val="24"/>
        </w:rPr>
        <w:t>гласно.</w:t>
      </w:r>
    </w:p>
    <w:p w:rsidR="001D3455" w:rsidRDefault="001D3455" w:rsidP="007D4B0E">
      <w:pPr>
        <w:shd w:val="clear" w:color="auto" w:fill="FFFFFF"/>
        <w:tabs>
          <w:tab w:val="left" w:pos="180"/>
          <w:tab w:val="left" w:pos="350"/>
        </w:tabs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ПОСТАНОВИЛИ:</w:t>
      </w:r>
      <w:r w:rsidRPr="000227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Утвердить  Положение первичной профсоюзной организации, разработанного с учётом дополнений и изменений.</w:t>
      </w:r>
    </w:p>
    <w:p w:rsidR="001D3455" w:rsidRDefault="001D3455" w:rsidP="007D4B0E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D3455" w:rsidRDefault="001D3455" w:rsidP="007D4B0E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Голосовали «за» 1</w:t>
      </w:r>
      <w:r w:rsidRPr="002F61A3">
        <w:rPr>
          <w:rFonts w:ascii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«против» _-_, «воздержались»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_-_ </w:t>
      </w:r>
      <w:r>
        <w:rPr>
          <w:rFonts w:ascii="Times New Roman" w:hAnsi="Times New Roman" w:cs="Times New Roman"/>
          <w:spacing w:val="-5"/>
          <w:sz w:val="24"/>
          <w:szCs w:val="24"/>
        </w:rPr>
        <w:t>человек.</w:t>
      </w: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Председатель собрания:                                  Парфёнова С.С.</w:t>
      </w: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Секретарь собрания:                                        Стрижова И.С.</w:t>
      </w:r>
    </w:p>
    <w:p w:rsidR="001D3455" w:rsidRDefault="001D3455" w:rsidP="00DF3978">
      <w:pPr>
        <w:shd w:val="clear" w:color="auto" w:fill="FFFFFF"/>
        <w:tabs>
          <w:tab w:val="left" w:pos="180"/>
          <w:tab w:val="left" w:leader="underscore" w:pos="3730"/>
        </w:tabs>
        <w:spacing w:before="211"/>
        <w:ind w:left="14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D3455" w:rsidRDefault="001D3455" w:rsidP="00DF3978">
      <w:pPr>
        <w:shd w:val="clear" w:color="auto" w:fill="FFFFFF"/>
        <w:tabs>
          <w:tab w:val="left" w:leader="underscore" w:pos="3730"/>
        </w:tabs>
        <w:spacing w:before="211"/>
        <w:ind w:left="142"/>
        <w:rPr>
          <w:rFonts w:ascii="Times New Roman" w:hAnsi="Times New Roman" w:cs="Times New Roman"/>
          <w:spacing w:val="-7"/>
          <w:sz w:val="24"/>
          <w:szCs w:val="24"/>
        </w:rPr>
      </w:pPr>
    </w:p>
    <w:p w:rsidR="001D3455" w:rsidRDefault="001D3455" w:rsidP="00DF3978">
      <w:pPr>
        <w:shd w:val="clear" w:color="auto" w:fill="FFFFFF"/>
        <w:tabs>
          <w:tab w:val="left" w:pos="180"/>
        </w:tabs>
        <w:ind w:left="14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1D3455" w:rsidRDefault="001D3455" w:rsidP="008800B2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p w:rsidR="001D3455" w:rsidRDefault="001D3455"/>
    <w:sectPr w:rsidR="001D3455" w:rsidSect="007D4B0E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9DD"/>
    <w:multiLevelType w:val="hybridMultilevel"/>
    <w:tmpl w:val="42566534"/>
    <w:lvl w:ilvl="0" w:tplc="4EAEF1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F734F"/>
    <w:multiLevelType w:val="singleLevel"/>
    <w:tmpl w:val="ACA22ED4"/>
    <w:lvl w:ilvl="0">
      <w:start w:val="1"/>
      <w:numFmt w:val="decimal"/>
      <w:lvlText w:val="%1.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2">
    <w:nsid w:val="2B662506"/>
    <w:multiLevelType w:val="hybridMultilevel"/>
    <w:tmpl w:val="EC229836"/>
    <w:lvl w:ilvl="0" w:tplc="669E143E">
      <w:start w:val="8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43572E7E"/>
    <w:multiLevelType w:val="hybridMultilevel"/>
    <w:tmpl w:val="327417BC"/>
    <w:lvl w:ilvl="0" w:tplc="A77607EC">
      <w:start w:val="1"/>
      <w:numFmt w:val="decimal"/>
      <w:lvlText w:val="%1."/>
      <w:lvlJc w:val="left"/>
      <w:pPr>
        <w:tabs>
          <w:tab w:val="num" w:pos="606"/>
        </w:tabs>
        <w:ind w:left="606" w:hanging="39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252100"/>
    <w:multiLevelType w:val="hybridMultilevel"/>
    <w:tmpl w:val="36086094"/>
    <w:lvl w:ilvl="0" w:tplc="71987778">
      <w:start w:val="1"/>
      <w:numFmt w:val="decimal"/>
      <w:lvlText w:val="%1"/>
      <w:lvlJc w:val="left"/>
      <w:pPr>
        <w:ind w:left="57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">
    <w:nsid w:val="65A0066D"/>
    <w:multiLevelType w:val="hybridMultilevel"/>
    <w:tmpl w:val="D8FA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6C04A9"/>
    <w:multiLevelType w:val="hybridMultilevel"/>
    <w:tmpl w:val="8816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D89"/>
    <w:rsid w:val="00022773"/>
    <w:rsid w:val="000472CE"/>
    <w:rsid w:val="000A6D89"/>
    <w:rsid w:val="001106F9"/>
    <w:rsid w:val="001D3455"/>
    <w:rsid w:val="002B4D79"/>
    <w:rsid w:val="002C5A9F"/>
    <w:rsid w:val="002D306A"/>
    <w:rsid w:val="002E066B"/>
    <w:rsid w:val="002F61A3"/>
    <w:rsid w:val="00313E19"/>
    <w:rsid w:val="003255BD"/>
    <w:rsid w:val="00382C4B"/>
    <w:rsid w:val="00384478"/>
    <w:rsid w:val="00470320"/>
    <w:rsid w:val="004D202F"/>
    <w:rsid w:val="004E7ECB"/>
    <w:rsid w:val="004F54CE"/>
    <w:rsid w:val="005A1BB8"/>
    <w:rsid w:val="005B63FF"/>
    <w:rsid w:val="005D0D00"/>
    <w:rsid w:val="00601129"/>
    <w:rsid w:val="006760B1"/>
    <w:rsid w:val="00685FDE"/>
    <w:rsid w:val="00782BD9"/>
    <w:rsid w:val="00785F9C"/>
    <w:rsid w:val="0079722D"/>
    <w:rsid w:val="007D4B0E"/>
    <w:rsid w:val="00855D01"/>
    <w:rsid w:val="0087125B"/>
    <w:rsid w:val="008800B2"/>
    <w:rsid w:val="009B521C"/>
    <w:rsid w:val="009D7C83"/>
    <w:rsid w:val="009F7142"/>
    <w:rsid w:val="00A71212"/>
    <w:rsid w:val="00A71289"/>
    <w:rsid w:val="00A7717D"/>
    <w:rsid w:val="00B303C2"/>
    <w:rsid w:val="00B75AC5"/>
    <w:rsid w:val="00BC0F28"/>
    <w:rsid w:val="00BD20BD"/>
    <w:rsid w:val="00CF2FBE"/>
    <w:rsid w:val="00D61ADD"/>
    <w:rsid w:val="00DC68CE"/>
    <w:rsid w:val="00DF3978"/>
    <w:rsid w:val="00E216C2"/>
    <w:rsid w:val="00E34D96"/>
    <w:rsid w:val="00E5408A"/>
    <w:rsid w:val="00E61C96"/>
    <w:rsid w:val="00E6714B"/>
    <w:rsid w:val="00E9100D"/>
    <w:rsid w:val="00EC4C23"/>
    <w:rsid w:val="00F36240"/>
    <w:rsid w:val="00FA3446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52D9-385C-4A32-80E8-880D8CB4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27</cp:revision>
  <cp:lastPrinted>2019-03-15T08:26:00Z</cp:lastPrinted>
  <dcterms:created xsi:type="dcterms:W3CDTF">2012-02-07T14:15:00Z</dcterms:created>
  <dcterms:modified xsi:type="dcterms:W3CDTF">2019-03-15T13:57:00Z</dcterms:modified>
</cp:coreProperties>
</file>